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E51D" w14:textId="35515D6C" w:rsidR="002B56C2" w:rsidRPr="00B45EC9" w:rsidRDefault="002B56C2" w:rsidP="002B56C2">
      <w:pPr>
        <w:jc w:val="center"/>
        <w:rPr>
          <w:b/>
          <w:sz w:val="28"/>
          <w:szCs w:val="28"/>
        </w:rPr>
      </w:pPr>
      <w:r w:rsidRPr="00DD3D26">
        <w:rPr>
          <w:b/>
          <w:sz w:val="28"/>
          <w:szCs w:val="28"/>
        </w:rPr>
        <w:t>ŽURNAL</w:t>
      </w:r>
      <w:r w:rsidR="00511DD6">
        <w:rPr>
          <w:b/>
          <w:sz w:val="28"/>
          <w:szCs w:val="28"/>
        </w:rPr>
        <w:t>O</w:t>
      </w:r>
      <w:r w:rsidRPr="00DD3D26">
        <w:rPr>
          <w:b/>
          <w:sz w:val="28"/>
          <w:szCs w:val="28"/>
        </w:rPr>
        <w:t xml:space="preserve"> ,,TECHNOLOGIJOS IR MENAS. TYRIMAI IR AKTUALIJOS“ STRAIPSNIO RECENZIJOS FORMA</w:t>
      </w:r>
    </w:p>
    <w:p w14:paraId="1F6D694C" w14:textId="77777777" w:rsidR="002B56C2" w:rsidRPr="00673DB8" w:rsidRDefault="002B56C2" w:rsidP="002B56C2">
      <w:pPr>
        <w:widowControl w:val="0"/>
        <w:spacing w:line="36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51262" w14:paraId="4503816B" w14:textId="77777777" w:rsidTr="00D51262">
        <w:trPr>
          <w:trHeight w:val="340"/>
        </w:trPr>
        <w:tc>
          <w:tcPr>
            <w:tcW w:w="9350" w:type="dxa"/>
            <w:tcBorders>
              <w:top w:val="nil"/>
            </w:tcBorders>
            <w:vAlign w:val="bottom"/>
          </w:tcPr>
          <w:p w14:paraId="05A9252A" w14:textId="1FCF3632" w:rsidR="00D51262" w:rsidRDefault="00D51262" w:rsidP="00D51262">
            <w:pPr>
              <w:rPr>
                <w:b/>
              </w:rPr>
            </w:pPr>
            <w:r w:rsidRPr="00AE39FA">
              <w:rPr>
                <w:b/>
              </w:rPr>
              <w:t>1. Straipsnio pavadinimas</w:t>
            </w:r>
            <w:r>
              <w:rPr>
                <w:b/>
              </w:rPr>
              <w:t xml:space="preserve">: </w:t>
            </w:r>
          </w:p>
        </w:tc>
      </w:tr>
      <w:tr w:rsidR="00D51262" w14:paraId="4132B1AE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288B273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6BDDB643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50D73A20" w14:textId="51848ACB" w:rsidR="00D51262" w:rsidRDefault="00D51262" w:rsidP="00511DD6">
            <w:pPr>
              <w:rPr>
                <w:b/>
              </w:rPr>
            </w:pPr>
            <w:r>
              <w:rPr>
                <w:b/>
              </w:rPr>
              <w:t>2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Pr="00AE39FA">
              <w:rPr>
                <w:b/>
              </w:rPr>
              <w:t xml:space="preserve">Straipsnio recenzentas </w:t>
            </w:r>
            <w:r w:rsidRPr="00511DD6">
              <w:t>(mokslo laipsnis, vardas</w:t>
            </w:r>
            <w:r w:rsidR="00511DD6" w:rsidRPr="00511DD6">
              <w:t xml:space="preserve"> ir</w:t>
            </w:r>
            <w:r w:rsidRPr="00511DD6">
              <w:t xml:space="preserve"> pavardė)</w:t>
            </w:r>
            <w:r w:rsidRPr="00511DD6">
              <w:rPr>
                <w:b/>
              </w:rPr>
              <w:t xml:space="preserve">: </w:t>
            </w:r>
          </w:p>
        </w:tc>
      </w:tr>
      <w:tr w:rsidR="00D51262" w14:paraId="07BED636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3A623F9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2A0755BB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3F2C856C" w14:textId="2C821FFC" w:rsidR="00D51262" w:rsidRDefault="00D51262" w:rsidP="00D51262">
            <w:pPr>
              <w:rPr>
                <w:b/>
              </w:rPr>
            </w:pPr>
            <w:r>
              <w:rPr>
                <w:b/>
              </w:rPr>
              <w:t>3</w:t>
            </w:r>
            <w:r w:rsidRPr="00AE39FA">
              <w:rPr>
                <w:b/>
              </w:rPr>
              <w:t>.</w:t>
            </w:r>
            <w:r w:rsidRPr="00F42810">
              <w:rPr>
                <w:b/>
              </w:rPr>
              <w:t xml:space="preserve"> </w:t>
            </w:r>
            <w:r w:rsidRPr="00AE39FA">
              <w:rPr>
                <w:b/>
              </w:rPr>
              <w:t>Institucija, kuri</w:t>
            </w:r>
            <w:r>
              <w:rPr>
                <w:b/>
              </w:rPr>
              <w:t xml:space="preserve">ai </w:t>
            </w:r>
            <w:r w:rsidRPr="00AE39FA">
              <w:rPr>
                <w:b/>
              </w:rPr>
              <w:t xml:space="preserve">atstovauja </w:t>
            </w:r>
            <w:r>
              <w:rPr>
                <w:b/>
              </w:rPr>
              <w:t>recenzentas</w:t>
            </w:r>
            <w:r>
              <w:rPr>
                <w:b/>
              </w:rPr>
              <w:t xml:space="preserve">: </w:t>
            </w:r>
          </w:p>
        </w:tc>
      </w:tr>
      <w:tr w:rsidR="00D51262" w14:paraId="5A534F22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7670A412" w14:textId="77777777" w:rsidR="00D51262" w:rsidRDefault="00D51262" w:rsidP="00D51262">
            <w:pPr>
              <w:rPr>
                <w:b/>
              </w:rPr>
            </w:pPr>
          </w:p>
        </w:tc>
      </w:tr>
      <w:tr w:rsidR="00D51262" w14:paraId="790491AD" w14:textId="77777777" w:rsidTr="00D51262">
        <w:trPr>
          <w:trHeight w:val="340"/>
        </w:trPr>
        <w:tc>
          <w:tcPr>
            <w:tcW w:w="9350" w:type="dxa"/>
            <w:vAlign w:val="bottom"/>
          </w:tcPr>
          <w:p w14:paraId="490FAA49" w14:textId="1E2FD81A" w:rsidR="00D51262" w:rsidRDefault="00D51262" w:rsidP="00D51262">
            <w:pPr>
              <w:rPr>
                <w:b/>
              </w:rPr>
            </w:pPr>
            <w:r>
              <w:rPr>
                <w:b/>
              </w:rPr>
              <w:t>4</w:t>
            </w:r>
            <w:r w:rsidRPr="00AE39FA">
              <w:rPr>
                <w:b/>
              </w:rPr>
              <w:t>. Recenzavimo data</w:t>
            </w:r>
            <w:r>
              <w:rPr>
                <w:b/>
              </w:rPr>
              <w:t xml:space="preserve">: </w:t>
            </w:r>
          </w:p>
        </w:tc>
      </w:tr>
    </w:tbl>
    <w:p w14:paraId="3EB2E348" w14:textId="77777777" w:rsidR="00D51262" w:rsidRDefault="00D51262" w:rsidP="00D51262">
      <w:pPr>
        <w:spacing w:after="120"/>
        <w:jc w:val="both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8"/>
        <w:gridCol w:w="708"/>
        <w:gridCol w:w="708"/>
        <w:gridCol w:w="848"/>
        <w:gridCol w:w="748"/>
      </w:tblGrid>
      <w:tr w:rsidR="002B56C2" w:rsidRPr="00AB28E3" w14:paraId="52DD7E01" w14:textId="77777777" w:rsidTr="00784C0E">
        <w:tc>
          <w:tcPr>
            <w:tcW w:w="6168" w:type="dxa"/>
          </w:tcPr>
          <w:p w14:paraId="1BFA6B33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straipsnis atitinka žurnalo tematiką</w:t>
            </w:r>
          </w:p>
        </w:tc>
        <w:tc>
          <w:tcPr>
            <w:tcW w:w="708" w:type="dxa"/>
            <w:vAlign w:val="center"/>
          </w:tcPr>
          <w:p w14:paraId="70EF40E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259961F7" w14:textId="09336EB3" w:rsidR="002B56C2" w:rsidRPr="00AB28E3" w:rsidRDefault="00755BE0" w:rsidP="00784C0E">
            <w:pPr>
              <w:widowControl w:val="0"/>
              <w:jc w:val="center"/>
              <w:rPr>
                <w:rFonts w:eastAsia="SimSun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08501361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0304312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67EB2DD3" w14:textId="77777777" w:rsidTr="00784C0E">
        <w:tc>
          <w:tcPr>
            <w:tcW w:w="6168" w:type="dxa"/>
          </w:tcPr>
          <w:p w14:paraId="1637BCFE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straipsnis turi visas reikiamas žurnalo „Technologijos ir menas. Tyrimai ir aktualijos“ straipsnio struktūrines dalis</w:t>
            </w:r>
          </w:p>
        </w:tc>
        <w:tc>
          <w:tcPr>
            <w:tcW w:w="708" w:type="dxa"/>
            <w:vAlign w:val="center"/>
          </w:tcPr>
          <w:p w14:paraId="735A1178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615D2772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4DBF2E2F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3A5B9EE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6180E586" w14:textId="77777777" w:rsidTr="00784C0E">
        <w:tc>
          <w:tcPr>
            <w:tcW w:w="6168" w:type="dxa"/>
          </w:tcPr>
          <w:p w14:paraId="4449DCCE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Ar straipsnio medžiaga pateikta tinkamai (paveikslai, lentelės, formulės, citavimas ir kt.)</w:t>
            </w:r>
          </w:p>
        </w:tc>
        <w:tc>
          <w:tcPr>
            <w:tcW w:w="708" w:type="dxa"/>
            <w:vAlign w:val="center"/>
          </w:tcPr>
          <w:p w14:paraId="60A8ACEA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41FE844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5C2611AD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3B811149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3C741F40" w14:textId="77777777" w:rsidTr="00784C0E">
        <w:tc>
          <w:tcPr>
            <w:tcW w:w="6168" w:type="dxa"/>
          </w:tcPr>
          <w:p w14:paraId="28F234E0" w14:textId="77777777" w:rsidR="002B56C2" w:rsidRPr="00AB28E3" w:rsidRDefault="002B56C2" w:rsidP="00784C0E">
            <w:pPr>
              <w:widowControl w:val="0"/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 xml:space="preserve">Ar straipsnio apimtis yra </w:t>
            </w:r>
            <w:r w:rsidRPr="00AB28E3">
              <w:rPr>
                <w:rFonts w:eastAsia="SimSun"/>
                <w:color w:val="000000"/>
                <w:sz w:val="22"/>
                <w:szCs w:val="22"/>
              </w:rPr>
              <w:t>tinkama (4-8 psl.)</w:t>
            </w:r>
          </w:p>
        </w:tc>
        <w:tc>
          <w:tcPr>
            <w:tcW w:w="708" w:type="dxa"/>
            <w:vAlign w:val="center"/>
          </w:tcPr>
          <w:p w14:paraId="6EE33E21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Taip</w:t>
            </w:r>
          </w:p>
        </w:tc>
        <w:tc>
          <w:tcPr>
            <w:tcW w:w="708" w:type="dxa"/>
            <w:vAlign w:val="center"/>
          </w:tcPr>
          <w:p w14:paraId="1ED3602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848" w:type="dxa"/>
            <w:vAlign w:val="center"/>
          </w:tcPr>
          <w:p w14:paraId="2E1C0B23" w14:textId="77777777" w:rsidR="002B56C2" w:rsidRPr="00AB28E3" w:rsidRDefault="002B56C2" w:rsidP="00784C0E">
            <w:pPr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</w:t>
            </w:r>
          </w:p>
        </w:tc>
        <w:tc>
          <w:tcPr>
            <w:tcW w:w="748" w:type="dxa"/>
            <w:vAlign w:val="center"/>
          </w:tcPr>
          <w:p w14:paraId="04E4113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DDFB8A9" w14:textId="77777777" w:rsidR="002B56C2" w:rsidRPr="00673DB8" w:rsidRDefault="002B56C2" w:rsidP="002B56C2">
      <w:pPr>
        <w:widowControl w:val="0"/>
        <w:spacing w:line="360" w:lineRule="auto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Y="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33"/>
        <w:gridCol w:w="1234"/>
        <w:gridCol w:w="1443"/>
      </w:tblGrid>
      <w:tr w:rsidR="002B56C2" w:rsidRPr="00AB28E3" w14:paraId="40E317EA" w14:textId="77777777" w:rsidTr="00784C0E">
        <w:tc>
          <w:tcPr>
            <w:tcW w:w="5070" w:type="dxa"/>
          </w:tcPr>
          <w:p w14:paraId="1ABC0024" w14:textId="77777777" w:rsidR="002B56C2" w:rsidRPr="00AB28E3" w:rsidRDefault="002B56C2" w:rsidP="00D51262">
            <w:pPr>
              <w:widowControl w:val="0"/>
              <w:spacing w:after="120"/>
              <w:rPr>
                <w:rFonts w:eastAsia="SimSun"/>
              </w:rPr>
            </w:pPr>
          </w:p>
        </w:tc>
        <w:tc>
          <w:tcPr>
            <w:tcW w:w="1433" w:type="dxa"/>
            <w:vAlign w:val="center"/>
          </w:tcPr>
          <w:p w14:paraId="6C61D46A" w14:textId="15639623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  <w:lang w:val="en-US"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Tinkama</w:t>
            </w:r>
            <w:r w:rsidR="00D51262">
              <w:rPr>
                <w:rFonts w:eastAsia="SimSun"/>
                <w:b/>
                <w:sz w:val="22"/>
                <w:szCs w:val="22"/>
              </w:rPr>
              <w:br/>
            </w:r>
            <w:r w:rsidRPr="00AB28E3">
              <w:rPr>
                <w:rFonts w:eastAsia="SimSun"/>
                <w:b/>
                <w:sz w:val="22"/>
                <w:szCs w:val="22"/>
                <w:lang w:val="en-US"/>
              </w:rPr>
              <w:t>(-as)</w:t>
            </w:r>
          </w:p>
        </w:tc>
        <w:tc>
          <w:tcPr>
            <w:tcW w:w="1234" w:type="dxa"/>
            <w:vAlign w:val="center"/>
          </w:tcPr>
          <w:p w14:paraId="001EE7FD" w14:textId="77777777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Reikia koreguoti</w:t>
            </w:r>
          </w:p>
        </w:tc>
        <w:tc>
          <w:tcPr>
            <w:tcW w:w="1443" w:type="dxa"/>
            <w:vAlign w:val="center"/>
          </w:tcPr>
          <w:p w14:paraId="3CB68397" w14:textId="56AD2B60" w:rsidR="002B56C2" w:rsidRPr="00AB28E3" w:rsidRDefault="002B56C2" w:rsidP="00D51262">
            <w:pPr>
              <w:widowControl w:val="0"/>
              <w:spacing w:after="12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Netinkama</w:t>
            </w:r>
            <w:r w:rsidR="00D51262">
              <w:rPr>
                <w:rFonts w:eastAsia="SimSun"/>
                <w:b/>
                <w:sz w:val="22"/>
                <w:szCs w:val="22"/>
              </w:rPr>
              <w:br/>
            </w:r>
            <w:r w:rsidRPr="00AB28E3">
              <w:rPr>
                <w:rFonts w:eastAsia="SimSun"/>
                <w:b/>
                <w:sz w:val="22"/>
                <w:szCs w:val="22"/>
                <w:lang w:val="en-US"/>
              </w:rPr>
              <w:t>(-as)</w:t>
            </w:r>
          </w:p>
        </w:tc>
      </w:tr>
      <w:tr w:rsidR="002B56C2" w:rsidRPr="00AB28E3" w14:paraId="5B5746E0" w14:textId="77777777" w:rsidTr="00784C0E">
        <w:tc>
          <w:tcPr>
            <w:tcW w:w="5070" w:type="dxa"/>
          </w:tcPr>
          <w:p w14:paraId="63194EFC" w14:textId="77777777" w:rsidR="002B56C2" w:rsidRPr="00AB28E3" w:rsidRDefault="002B56C2" w:rsidP="00784C0E">
            <w:pPr>
              <w:widowControl w:val="0"/>
              <w:rPr>
                <w:rFonts w:eastAsia="SimSun"/>
                <w:color w:val="000000"/>
              </w:rPr>
            </w:pPr>
            <w:r w:rsidRPr="00AB28E3">
              <w:rPr>
                <w:rFonts w:eastAsia="SimSun"/>
                <w:color w:val="000000"/>
                <w:sz w:val="22"/>
                <w:szCs w:val="22"/>
              </w:rPr>
              <w:t>Anotacijos išsamumas</w:t>
            </w:r>
          </w:p>
        </w:tc>
        <w:tc>
          <w:tcPr>
            <w:tcW w:w="1433" w:type="dxa"/>
            <w:vAlign w:val="center"/>
          </w:tcPr>
          <w:p w14:paraId="5CF817BA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4B30FEA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476599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DC0B9A2" w14:textId="77777777" w:rsidTr="00784C0E">
        <w:tc>
          <w:tcPr>
            <w:tcW w:w="5070" w:type="dxa"/>
          </w:tcPr>
          <w:p w14:paraId="3E46DD7C" w14:textId="77777777" w:rsidR="002B56C2" w:rsidRPr="00AB28E3" w:rsidRDefault="002B56C2" w:rsidP="00784C0E">
            <w:pPr>
              <w:widowControl w:val="0"/>
              <w:rPr>
                <w:rFonts w:eastAsia="SimSun"/>
                <w:color w:val="000000"/>
              </w:rPr>
            </w:pPr>
            <w:r w:rsidRPr="00AB28E3">
              <w:rPr>
                <w:rFonts w:eastAsia="SimSun"/>
                <w:color w:val="000000"/>
                <w:sz w:val="22"/>
                <w:szCs w:val="22"/>
              </w:rPr>
              <w:t xml:space="preserve">Reikšminių žodžių (4-7 žodžiai) tinkamumas straipsnio turiniui </w:t>
            </w:r>
          </w:p>
        </w:tc>
        <w:tc>
          <w:tcPr>
            <w:tcW w:w="1433" w:type="dxa"/>
            <w:vAlign w:val="center"/>
          </w:tcPr>
          <w:p w14:paraId="3FABBD4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3A8947D3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F954D3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13C93A2" w14:textId="77777777" w:rsidTr="00784C0E">
        <w:tc>
          <w:tcPr>
            <w:tcW w:w="5070" w:type="dxa"/>
          </w:tcPr>
          <w:p w14:paraId="459E5697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Mokslinio tyrimo problematika</w:t>
            </w:r>
          </w:p>
        </w:tc>
        <w:tc>
          <w:tcPr>
            <w:tcW w:w="1433" w:type="dxa"/>
            <w:vAlign w:val="center"/>
          </w:tcPr>
          <w:p w14:paraId="666CB76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73C5788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9ADF27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409B910C" w14:textId="77777777" w:rsidTr="00784C0E">
        <w:tc>
          <w:tcPr>
            <w:tcW w:w="5070" w:type="dxa"/>
          </w:tcPr>
          <w:p w14:paraId="2BF868D2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Mokslinės literatūros analizės išsamumas</w:t>
            </w:r>
          </w:p>
        </w:tc>
        <w:tc>
          <w:tcPr>
            <w:tcW w:w="1433" w:type="dxa"/>
            <w:vAlign w:val="center"/>
          </w:tcPr>
          <w:p w14:paraId="73DA184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0E158E5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301C169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7EBC5A62" w14:textId="77777777" w:rsidTr="00784C0E">
        <w:tc>
          <w:tcPr>
            <w:tcW w:w="5070" w:type="dxa"/>
          </w:tcPr>
          <w:p w14:paraId="2B184C4E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Tyrimo metodų ir priemonių tinkamus</w:t>
            </w:r>
          </w:p>
        </w:tc>
        <w:tc>
          <w:tcPr>
            <w:tcW w:w="1433" w:type="dxa"/>
            <w:vAlign w:val="center"/>
          </w:tcPr>
          <w:p w14:paraId="5E342918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21978FB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642E0F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5C5E86A" w14:textId="77777777" w:rsidTr="00784C0E">
        <w:tc>
          <w:tcPr>
            <w:tcW w:w="5070" w:type="dxa"/>
          </w:tcPr>
          <w:p w14:paraId="1AE463E8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Rezultatų išsamumas ir pagrįstumas</w:t>
            </w:r>
          </w:p>
        </w:tc>
        <w:tc>
          <w:tcPr>
            <w:tcW w:w="1433" w:type="dxa"/>
            <w:vAlign w:val="center"/>
          </w:tcPr>
          <w:p w14:paraId="46D969F6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DC2E26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58754431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A75A95F" w14:textId="77777777" w:rsidTr="00784C0E">
        <w:tc>
          <w:tcPr>
            <w:tcW w:w="5070" w:type="dxa"/>
          </w:tcPr>
          <w:p w14:paraId="3471F177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Išvadų pagrįstumas, apibrėžtumas ir tikslingumas</w:t>
            </w:r>
          </w:p>
        </w:tc>
        <w:tc>
          <w:tcPr>
            <w:tcW w:w="1433" w:type="dxa"/>
            <w:vAlign w:val="center"/>
          </w:tcPr>
          <w:p w14:paraId="12493C99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1EA66F4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7208E63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56C58F59" w14:textId="77777777" w:rsidTr="00784C0E">
        <w:tc>
          <w:tcPr>
            <w:tcW w:w="5070" w:type="dxa"/>
          </w:tcPr>
          <w:p w14:paraId="6EEF7B0C" w14:textId="77777777" w:rsidR="002B56C2" w:rsidRPr="00AB28E3" w:rsidRDefault="002B56C2" w:rsidP="00784C0E">
            <w:pPr>
              <w:widowControl w:val="0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Kalbos taisyklingumas</w:t>
            </w:r>
          </w:p>
        </w:tc>
        <w:tc>
          <w:tcPr>
            <w:tcW w:w="1433" w:type="dxa"/>
            <w:vAlign w:val="center"/>
          </w:tcPr>
          <w:p w14:paraId="74507DE2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4" w:type="dxa"/>
            <w:vAlign w:val="center"/>
          </w:tcPr>
          <w:p w14:paraId="4EFA3120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443" w:type="dxa"/>
            <w:vAlign w:val="center"/>
          </w:tcPr>
          <w:p w14:paraId="6F3B735C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0771F21A" w14:textId="77777777" w:rsidTr="00784C0E">
        <w:trPr>
          <w:trHeight w:val="276"/>
        </w:trPr>
        <w:tc>
          <w:tcPr>
            <w:tcW w:w="9180" w:type="dxa"/>
            <w:gridSpan w:val="4"/>
          </w:tcPr>
          <w:p w14:paraId="74193E24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  <w:b/>
              </w:rPr>
            </w:pPr>
            <w:r w:rsidRPr="00AB28E3">
              <w:rPr>
                <w:rFonts w:eastAsia="SimSun"/>
                <w:b/>
                <w:sz w:val="22"/>
                <w:szCs w:val="22"/>
              </w:rPr>
              <w:t>PASTABOS</w:t>
            </w:r>
          </w:p>
        </w:tc>
      </w:tr>
      <w:tr w:rsidR="002B56C2" w:rsidRPr="00AB28E3" w14:paraId="05025D87" w14:textId="77777777" w:rsidTr="00784C0E">
        <w:trPr>
          <w:trHeight w:val="555"/>
        </w:trPr>
        <w:tc>
          <w:tcPr>
            <w:tcW w:w="9180" w:type="dxa"/>
            <w:gridSpan w:val="4"/>
          </w:tcPr>
          <w:p w14:paraId="39618F36" w14:textId="77777777" w:rsidR="002B56C2" w:rsidRPr="00AB28E3" w:rsidRDefault="002B56C2" w:rsidP="00784C0E">
            <w:pPr>
              <w:widowControl w:val="0"/>
              <w:rPr>
                <w:rFonts w:eastAsia="SimSun"/>
                <w:b/>
              </w:rPr>
            </w:pPr>
          </w:p>
          <w:p w14:paraId="50F8C009" w14:textId="77777777" w:rsidR="002B56C2" w:rsidRPr="00AB28E3" w:rsidRDefault="002B56C2" w:rsidP="00784C0E">
            <w:pPr>
              <w:widowControl w:val="0"/>
              <w:rPr>
                <w:rFonts w:eastAsia="SimSun"/>
                <w:b/>
              </w:rPr>
            </w:pPr>
          </w:p>
          <w:p w14:paraId="71EBFAD3" w14:textId="77777777" w:rsidR="002B56C2" w:rsidRPr="00AB28E3" w:rsidRDefault="002B56C2" w:rsidP="00784C0E">
            <w:pPr>
              <w:widowControl w:val="0"/>
              <w:rPr>
                <w:rFonts w:eastAsia="SimSun"/>
                <w:b/>
              </w:rPr>
            </w:pPr>
          </w:p>
        </w:tc>
      </w:tr>
      <w:tr w:rsidR="002B56C2" w:rsidRPr="00AB28E3" w14:paraId="6981FFE7" w14:textId="77777777" w:rsidTr="00784C0E">
        <w:tc>
          <w:tcPr>
            <w:tcW w:w="9180" w:type="dxa"/>
            <w:gridSpan w:val="4"/>
          </w:tcPr>
          <w:p w14:paraId="46CAB4AC" w14:textId="77777777" w:rsidR="002B56C2" w:rsidRPr="00AB28E3" w:rsidRDefault="002B56C2" w:rsidP="00784C0E">
            <w:pPr>
              <w:jc w:val="center"/>
              <w:rPr>
                <w:rFonts w:eastAsia="SimSun"/>
              </w:rPr>
            </w:pPr>
            <w:bookmarkStart w:id="0" w:name="_GoBack"/>
            <w:r w:rsidRPr="00AB28E3">
              <w:rPr>
                <w:rFonts w:eastAsia="SimSun"/>
                <w:b/>
                <w:sz w:val="22"/>
                <w:szCs w:val="22"/>
              </w:rPr>
              <w:t>Recenzento siūlymas</w:t>
            </w:r>
            <w:bookmarkEnd w:id="0"/>
            <w:r w:rsidRPr="00AB28E3">
              <w:rPr>
                <w:rFonts w:eastAsia="SimSun"/>
                <w:b/>
                <w:sz w:val="22"/>
                <w:szCs w:val="22"/>
              </w:rPr>
              <w:t xml:space="preserve">: </w:t>
            </w:r>
          </w:p>
        </w:tc>
      </w:tr>
      <w:tr w:rsidR="002B56C2" w:rsidRPr="00AB28E3" w14:paraId="2AEAAD42" w14:textId="77777777" w:rsidTr="00784C0E">
        <w:tc>
          <w:tcPr>
            <w:tcW w:w="7737" w:type="dxa"/>
            <w:gridSpan w:val="3"/>
          </w:tcPr>
          <w:p w14:paraId="3B431D74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be išlygų</w:t>
            </w:r>
          </w:p>
        </w:tc>
        <w:tc>
          <w:tcPr>
            <w:tcW w:w="1443" w:type="dxa"/>
          </w:tcPr>
          <w:p w14:paraId="18CDD17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225F9B3D" w14:textId="77777777" w:rsidTr="00784C0E">
        <w:tc>
          <w:tcPr>
            <w:tcW w:w="7737" w:type="dxa"/>
            <w:gridSpan w:val="3"/>
          </w:tcPr>
          <w:p w14:paraId="080598B1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pataisius be pakartotinio recenzavimo</w:t>
            </w:r>
          </w:p>
        </w:tc>
        <w:tc>
          <w:tcPr>
            <w:tcW w:w="1443" w:type="dxa"/>
          </w:tcPr>
          <w:p w14:paraId="59BF7E5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0A549928" w14:textId="77777777" w:rsidTr="00784C0E">
        <w:tc>
          <w:tcPr>
            <w:tcW w:w="7737" w:type="dxa"/>
            <w:gridSpan w:val="3"/>
          </w:tcPr>
          <w:p w14:paraId="48D34AC0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Publikuoti straipsnį pataisius ir suderinus su recenzentu</w:t>
            </w:r>
          </w:p>
        </w:tc>
        <w:tc>
          <w:tcPr>
            <w:tcW w:w="1443" w:type="dxa"/>
          </w:tcPr>
          <w:p w14:paraId="6CE78E8D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2B56C2" w:rsidRPr="00AB28E3" w14:paraId="3DD0D0B4" w14:textId="77777777" w:rsidTr="00784C0E">
        <w:tc>
          <w:tcPr>
            <w:tcW w:w="7737" w:type="dxa"/>
            <w:gridSpan w:val="3"/>
          </w:tcPr>
          <w:p w14:paraId="6A845697" w14:textId="77777777" w:rsidR="002B56C2" w:rsidRPr="00AB28E3" w:rsidRDefault="002B56C2" w:rsidP="00784C0E">
            <w:pPr>
              <w:jc w:val="both"/>
              <w:rPr>
                <w:rFonts w:eastAsia="SimSun"/>
              </w:rPr>
            </w:pPr>
            <w:r w:rsidRPr="00AB28E3">
              <w:rPr>
                <w:rFonts w:eastAsia="SimSun"/>
                <w:sz w:val="22"/>
                <w:szCs w:val="22"/>
              </w:rPr>
              <w:t>Straipsnio nepublikuoti</w:t>
            </w:r>
          </w:p>
        </w:tc>
        <w:tc>
          <w:tcPr>
            <w:tcW w:w="1443" w:type="dxa"/>
          </w:tcPr>
          <w:p w14:paraId="71FACE7F" w14:textId="77777777" w:rsidR="002B56C2" w:rsidRPr="00AB28E3" w:rsidRDefault="002B56C2" w:rsidP="00784C0E">
            <w:pPr>
              <w:widowControl w:val="0"/>
              <w:jc w:val="center"/>
              <w:rPr>
                <w:rFonts w:eastAsia="SimSun"/>
              </w:rPr>
            </w:pPr>
            <w:r w:rsidRPr="00AB28E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8E3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11DD6">
              <w:rPr>
                <w:rFonts w:ascii="Calibri" w:hAnsi="Calibri"/>
                <w:sz w:val="22"/>
                <w:szCs w:val="22"/>
              </w:rPr>
            </w:r>
            <w:r w:rsidR="00511DD6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28E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EE358E5" w14:textId="77777777" w:rsidR="002B56C2" w:rsidRDefault="002B56C2" w:rsidP="002B56C2">
      <w:pPr>
        <w:widowControl w:val="0"/>
        <w:spacing w:line="360" w:lineRule="auto"/>
        <w:jc w:val="right"/>
      </w:pPr>
    </w:p>
    <w:p w14:paraId="42D5F1F4" w14:textId="53E2F047" w:rsidR="002B56C2" w:rsidRPr="00AE39FA" w:rsidRDefault="002B56C2" w:rsidP="002B56C2">
      <w:pPr>
        <w:jc w:val="both"/>
        <w:rPr>
          <w:u w:val="single"/>
        </w:rPr>
      </w:pPr>
      <w:r w:rsidRPr="00AE39FA">
        <w:t>Recenzentas</w:t>
      </w:r>
      <w:r w:rsidRPr="00AE39FA">
        <w:tab/>
      </w:r>
      <w:r w:rsidRPr="00AE39FA">
        <w:tab/>
      </w:r>
      <w:r w:rsidRPr="00AE39FA">
        <w:tab/>
      </w:r>
      <w:r w:rsidR="00D51262">
        <w:tab/>
        <w:t xml:space="preserve">     ___________</w:t>
      </w:r>
      <w:r w:rsidR="00D51262">
        <w:tab/>
      </w:r>
      <w:r w:rsidR="00D51262">
        <w:tab/>
        <w:t xml:space="preserve">        ______________</w:t>
      </w:r>
    </w:p>
    <w:p w14:paraId="24AFF04A" w14:textId="77777777" w:rsidR="002B56C2" w:rsidRDefault="002B56C2" w:rsidP="002B56C2">
      <w:pPr>
        <w:widowControl w:val="0"/>
        <w:spacing w:line="360" w:lineRule="auto"/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A61BDC">
        <w:rPr>
          <w:sz w:val="20"/>
          <w:szCs w:val="20"/>
        </w:rPr>
        <w:t xml:space="preserve">(parašas)                            </w:t>
      </w:r>
      <w:r>
        <w:rPr>
          <w:sz w:val="20"/>
          <w:szCs w:val="20"/>
        </w:rPr>
        <w:t xml:space="preserve">                </w:t>
      </w:r>
      <w:r w:rsidRPr="00A61BDC">
        <w:rPr>
          <w:sz w:val="20"/>
          <w:szCs w:val="20"/>
        </w:rPr>
        <w:t>(vardas, pavardė)</w:t>
      </w:r>
    </w:p>
    <w:p w14:paraId="7E5C02F1" w14:textId="77777777" w:rsidR="00F965AB" w:rsidRDefault="00F965AB"/>
    <w:sectPr w:rsidR="00F96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C2"/>
    <w:rsid w:val="002B56C2"/>
    <w:rsid w:val="003F4179"/>
    <w:rsid w:val="00511DD6"/>
    <w:rsid w:val="0075489E"/>
    <w:rsid w:val="00755BE0"/>
    <w:rsid w:val="00D51262"/>
    <w:rsid w:val="00F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247F"/>
  <w15:chartTrackingRefBased/>
  <w15:docId w15:val="{42B2C603-669F-4097-BCDC-E8A1A28C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Vytenis Surblys</dc:creator>
  <cp:keywords/>
  <dc:description/>
  <cp:lastModifiedBy>Vytenis Surblys</cp:lastModifiedBy>
  <cp:revision>2</cp:revision>
  <dcterms:created xsi:type="dcterms:W3CDTF">2022-09-08T12:28:00Z</dcterms:created>
  <dcterms:modified xsi:type="dcterms:W3CDTF">2022-09-08T12:28:00Z</dcterms:modified>
</cp:coreProperties>
</file>